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6AB4A" w14:textId="77777777" w:rsidR="003D2D39" w:rsidRDefault="00000000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7B12BA2" wp14:editId="52E3A1A5">
                <wp:simplePos x="0" y="0"/>
                <wp:positionH relativeFrom="column">
                  <wp:posOffset>139700</wp:posOffset>
                </wp:positionH>
                <wp:positionV relativeFrom="paragraph">
                  <wp:posOffset>871220</wp:posOffset>
                </wp:positionV>
                <wp:extent cx="6359525" cy="668020"/>
                <wp:effectExtent l="0" t="0" r="0" b="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1000" y="3450753"/>
                          <a:ext cx="635000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84282E" w14:textId="0F1FBF5B" w:rsidR="003D2D39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We would like to acknowledge that we are in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Mi’kma’ki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, the ancestral and unceded territory of the Mi’kmaw people. The treaties of peac</w:t>
                            </w:r>
                            <w:r w:rsidR="000047A1"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</w:rPr>
                              <w:t xml:space="preserve"> and friendship cover this territory.</w:t>
                            </w:r>
                          </w:p>
                          <w:p w14:paraId="3C0654A3" w14:textId="77777777" w:rsidR="003D2D39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We also acknowledge that people of African ancestry have been in NS for over 400 years.</w:t>
                            </w:r>
                          </w:p>
                          <w:p w14:paraId="59E9C8A8" w14:textId="77777777" w:rsidR="003D2D39" w:rsidRDefault="003D2D3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12BA2" id="Rectangle 218" o:spid="_x0000_s1026" style="position:absolute;margin-left:11pt;margin-top:68.6pt;width:500.75pt;height:52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I+IAIAAEsEAAAOAAAAZHJzL2Uyb0RvYy54bWysVMmO2zAMvRfoPwi6N7aTOIsRZ1BMmqLA&#10;oBNg2g9gZDkWoK2Ssv19KTnN0h4KFM1Bocxn8vGR9OLppCQ5cOeF0TUtBjklXDPTCL2r6fdv6w8z&#10;SnwA3YA0mtf0zD19Wr5/tzjaig9NZ2TDHcEg2ldHW9MuBFtlmWcdV+AHxnKNztY4BQGvbpc1Do4Y&#10;XclsmOeT7GhcY51h3Ht8uuqddJnity1n4bVtPQ9E1hS5hXS6dG7jmS0XUO0c2E6wCw34BxYKhMak&#10;11ArCED2TvwRSgnmjDdtGDCjMtO2gvFUA1ZT5L9V89aB5akWFMfbq0z+/4VlXw9vduNQhqP1lUcz&#10;VnFqnYr/yI+cajospkWeo3znmo7GZT4tR71w/BQIQ8BkVKIfAQwRk3I2npcRkN0iWefDZ24UiUZN&#10;HTYm6QWHFx966C9ITOyNFM1aSJkubrd9lo4cAJu4Tr9L9AeY1ORY03k5LJEH4Cy1EgKayjY19XqX&#10;8j284e8DxwKwhJ7LAywSW4HvegLJ1ZevRMDhlULVdHZ9G6qOQ/NJNyScLU68xrmnkZlXlEiOW4IG&#10;ZoEqgJB/x6GIUqOWt/5EK5y2JwwSza1pzhtHvGVrgUxfwIcNOJziAtPiZGPCH3twSEJ+0Tg682Ic&#10;JQrpMi6nsW/u3rO994BmncGFQSV78zmk9YkFaPNxH0wrUgNvVC5kcWLTCFy2K67E/T2hbt+A5U8A&#10;AAD//wMAUEsDBBQABgAIAAAAIQCmMXxb3QAAAAsBAAAPAAAAZHJzL2Rvd25yZXYueG1sTI/NTsMw&#10;EITvSLyDtUhcUOvgFFqFOBVE4ggSKQ/gxksSEa+j2Pnh7dme4Lgzo9lv8uPqejHjGDpPGu63CQik&#10;2tuOGg2fp9fNAUSIhqzpPaGGHwxwLK6vcpNZv9AHzlVsBJdQyIyGNsYhkzLULToTtn5AYu/Lj85E&#10;PsdG2tEsXO56qZLkUTrTEX9ozYBli/V3NTkNp5B2JfbVPsxz9fZSTnduMe9a396sz08gIq7xLwwX&#10;fEaHgpnOfiIbRK9BKZ4SWU/3CsQlkKj0AcSZrZ3agSxy+X9D8QsAAP//AwBQSwECLQAUAAYACAAA&#10;ACEAtoM4kv4AAADhAQAAEwAAAAAAAAAAAAAAAAAAAAAAW0NvbnRlbnRfVHlwZXNdLnhtbFBLAQIt&#10;ABQABgAIAAAAIQA4/SH/1gAAAJQBAAALAAAAAAAAAAAAAAAAAC8BAABfcmVscy8ucmVsc1BLAQIt&#10;ABQABgAIAAAAIQDAkBI+IAIAAEsEAAAOAAAAAAAAAAAAAAAAAC4CAABkcnMvZTJvRG9jLnhtbFBL&#10;AQItABQABgAIAAAAIQCmMXxb3QAAAAsBAAAPAAAAAAAAAAAAAAAAAHo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F84282E" w14:textId="0F1FBF5B" w:rsidR="003D2D39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We would like to acknowledge that we are in </w:t>
                      </w:r>
                      <w:proofErr w:type="spellStart"/>
                      <w:r>
                        <w:rPr>
                          <w:color w:val="000000"/>
                        </w:rPr>
                        <w:t>Mi’kma’ki</w:t>
                      </w:r>
                      <w:proofErr w:type="spellEnd"/>
                      <w:r>
                        <w:rPr>
                          <w:color w:val="000000"/>
                        </w:rPr>
                        <w:t>, the ancestral and unceded territory of the Mi’kmaw people. The treaties of peac</w:t>
                      </w:r>
                      <w:r w:rsidR="000047A1"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</w:rPr>
                        <w:t xml:space="preserve"> and friendship cover this territory.</w:t>
                      </w:r>
                    </w:p>
                    <w:p w14:paraId="3C0654A3" w14:textId="77777777" w:rsidR="003D2D39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We also acknowledge that people of African ancestry have been in NS for over 400 years.</w:t>
                      </w:r>
                    </w:p>
                    <w:p w14:paraId="59E9C8A8" w14:textId="77777777" w:rsidR="003D2D39" w:rsidRDefault="003D2D39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2E61B8F" w14:textId="77777777" w:rsidR="003D2D39" w:rsidRDefault="00000000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0000"/>
        </w:rPr>
      </w:pPr>
      <w:r>
        <w:rPr>
          <w:b/>
          <w:color w:val="000000"/>
        </w:rPr>
        <w:t>SAC Meeting</w:t>
      </w:r>
    </w:p>
    <w:p w14:paraId="30BC2972" w14:textId="77777777" w:rsidR="003D2D3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Sept </w:t>
      </w:r>
      <w:r>
        <w:t>18</w:t>
      </w:r>
      <w:r>
        <w:rPr>
          <w:color w:val="000000"/>
        </w:rPr>
        <w:t>/2</w:t>
      </w:r>
      <w:r>
        <w:t>4</w:t>
      </w:r>
    </w:p>
    <w:p w14:paraId="3D8ED4DA" w14:textId="77777777" w:rsidR="003D2D39" w:rsidRDefault="00000000">
      <w:pPr>
        <w:pBdr>
          <w:top w:val="nil"/>
          <w:left w:val="nil"/>
          <w:bottom w:val="nil"/>
          <w:right w:val="nil"/>
          <w:between w:val="nil"/>
        </w:pBdr>
        <w:spacing w:after="300"/>
        <w:rPr>
          <w:color w:val="000000"/>
        </w:rPr>
      </w:pPr>
      <w:r>
        <w:rPr>
          <w:color w:val="000000"/>
        </w:rPr>
        <w:t>5:30PM</w:t>
      </w:r>
    </w:p>
    <w:p w14:paraId="2B889241" w14:textId="77777777" w:rsidR="003D2D39" w:rsidRDefault="00000000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</w:rPr>
      </w:pPr>
      <w:r>
        <w:rPr>
          <w:color w:val="000000"/>
        </w:rPr>
        <w:t xml:space="preserve">Meeting called by: </w:t>
      </w:r>
      <w:r>
        <w:t xml:space="preserve">Janice Graham </w:t>
      </w:r>
    </w:p>
    <w:p w14:paraId="315F8009" w14:textId="77777777" w:rsidR="003D2D39" w:rsidRDefault="00000000">
      <w:pPr>
        <w:pBdr>
          <w:top w:val="nil"/>
          <w:left w:val="nil"/>
          <w:bottom w:val="nil"/>
          <w:right w:val="nil"/>
          <w:between w:val="nil"/>
        </w:pBdr>
        <w:spacing w:line="336" w:lineRule="auto"/>
      </w:pPr>
      <w:r>
        <w:rPr>
          <w:color w:val="000000"/>
        </w:rPr>
        <w:t xml:space="preserve">Attendees: </w:t>
      </w:r>
      <w:r>
        <w:t>Stephanie Kenny,</w:t>
      </w:r>
      <w:r>
        <w:rPr>
          <w:color w:val="000000"/>
        </w:rPr>
        <w:t xml:space="preserve"> </w:t>
      </w:r>
      <w:r>
        <w:t xml:space="preserve"> Kate MacLeod, Olabisi </w:t>
      </w:r>
      <w:proofErr w:type="spellStart"/>
      <w:r>
        <w:t>Onasanya</w:t>
      </w:r>
      <w:proofErr w:type="spellEnd"/>
      <w:r>
        <w:t xml:space="preserve">, </w:t>
      </w:r>
      <w:r>
        <w:rPr>
          <w:color w:val="000000"/>
        </w:rPr>
        <w:t xml:space="preserve"> Melanie Baker</w:t>
      </w:r>
      <w:r>
        <w:t>, Will Robinson-</w:t>
      </w:r>
      <w:proofErr w:type="spellStart"/>
      <w:r>
        <w:t>Mushkat</w:t>
      </w:r>
      <w:proofErr w:type="spellEnd"/>
      <w:r>
        <w:t xml:space="preserve">, Emily Weisdorf, </w:t>
      </w:r>
      <w:r>
        <w:rPr>
          <w:color w:val="000000"/>
        </w:rPr>
        <w:t xml:space="preserve">Vanessa McCarron, </w:t>
      </w:r>
      <w:r>
        <w:t xml:space="preserve"> Jill Rogers, Riina Vahertimo, Erinn O’Toole, Kaneka Watkin-Jackson, Philip Jackson, Becky Canning, </w:t>
      </w:r>
      <w:hyperlink r:id="rId8" w:anchor="?contactid=94122513">
        <w:proofErr w:type="spellStart"/>
        <w:r w:rsidR="003D2D39">
          <w:t>Toktamsadat</w:t>
        </w:r>
        <w:proofErr w:type="spellEnd"/>
        <w:r w:rsidR="003D2D39">
          <w:t xml:space="preserve"> Yaghoubi</w:t>
        </w:r>
      </w:hyperlink>
    </w:p>
    <w:p w14:paraId="37BFAA7E" w14:textId="77777777" w:rsidR="003D2D39" w:rsidRDefault="00000000">
      <w:pPr>
        <w:pBdr>
          <w:top w:val="nil"/>
          <w:left w:val="nil"/>
          <w:bottom w:val="nil"/>
          <w:right w:val="nil"/>
          <w:between w:val="nil"/>
        </w:pBdr>
        <w:spacing w:after="600" w:line="336" w:lineRule="auto"/>
        <w:rPr>
          <w:color w:val="000000"/>
        </w:rPr>
      </w:pPr>
      <w:r>
        <w:rPr>
          <w:color w:val="000000"/>
        </w:rPr>
        <w:t xml:space="preserve">Regrets: </w:t>
      </w:r>
      <w:r>
        <w:t xml:space="preserve">Jessica Upshaw </w:t>
      </w:r>
    </w:p>
    <w:tbl>
      <w:tblPr>
        <w:tblStyle w:val="a"/>
        <w:tblW w:w="10800" w:type="dxa"/>
        <w:tblBorders>
          <w:top w:val="single" w:sz="4" w:space="0" w:color="A6A6A6"/>
          <w:left w:val="nil"/>
          <w:bottom w:val="nil"/>
          <w:right w:val="nil"/>
          <w:insideH w:val="single" w:sz="4" w:space="0" w:color="A6A6A6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9"/>
        <w:gridCol w:w="6981"/>
      </w:tblGrid>
      <w:tr w:rsidR="003D2D39" w14:paraId="147547B0" w14:textId="77777777">
        <w:trPr>
          <w:trHeight w:val="794"/>
        </w:trPr>
        <w:tc>
          <w:tcPr>
            <w:tcW w:w="3819" w:type="dxa"/>
          </w:tcPr>
          <w:p w14:paraId="4EFC79B7" w14:textId="77777777" w:rsidR="003D2D3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Welcome, Check In Circle</w:t>
            </w:r>
          </w:p>
        </w:tc>
        <w:tc>
          <w:tcPr>
            <w:tcW w:w="6981" w:type="dxa"/>
          </w:tcPr>
          <w:p w14:paraId="46D6486F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Kate MacLeod</w:t>
            </w:r>
          </w:p>
          <w:p w14:paraId="25A593D5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-introduction </w:t>
            </w:r>
          </w:p>
          <w:p w14:paraId="5C250D1F" w14:textId="77777777" w:rsidR="003D2D39" w:rsidRDefault="003D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D2D39" w14:paraId="601CC381" w14:textId="77777777">
        <w:trPr>
          <w:trHeight w:val="794"/>
        </w:trPr>
        <w:tc>
          <w:tcPr>
            <w:tcW w:w="3819" w:type="dxa"/>
          </w:tcPr>
          <w:p w14:paraId="724BF437" w14:textId="77777777" w:rsidR="003D2D3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Approval of minutes from June’s meeting</w:t>
            </w:r>
          </w:p>
          <w:p w14:paraId="66E4D48B" w14:textId="77777777" w:rsidR="003D2D39" w:rsidRDefault="003D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6981" w:type="dxa"/>
          </w:tcPr>
          <w:p w14:paraId="73BACE5B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Kate MacLeod</w:t>
            </w:r>
          </w:p>
          <w:p w14:paraId="608B6E8B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(pool gathering- no minutes)</w:t>
            </w:r>
          </w:p>
        </w:tc>
      </w:tr>
      <w:tr w:rsidR="003D2D39" w14:paraId="75DECA43" w14:textId="77777777">
        <w:trPr>
          <w:trHeight w:val="794"/>
        </w:trPr>
        <w:tc>
          <w:tcPr>
            <w:tcW w:w="3819" w:type="dxa"/>
          </w:tcPr>
          <w:p w14:paraId="4A85131D" w14:textId="77777777" w:rsidR="003D2D3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Principal’s Update  </w:t>
            </w:r>
          </w:p>
        </w:tc>
        <w:tc>
          <w:tcPr>
            <w:tcW w:w="6981" w:type="dxa"/>
          </w:tcPr>
          <w:p w14:paraId="6E3B24E9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Janice Graham </w:t>
            </w:r>
          </w:p>
          <w:p w14:paraId="6E03F5A1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-New playground- we didn’t know it was going to be torn up</w:t>
            </w:r>
          </w:p>
          <w:p w14:paraId="28F30C6A" w14:textId="62290560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</w:t>
            </w:r>
            <w:r w:rsidR="000047A1">
              <w:rPr>
                <w:b/>
              </w:rPr>
              <w:t>Lunch</w:t>
            </w:r>
            <w:r>
              <w:rPr>
                <w:b/>
              </w:rPr>
              <w:t xml:space="preserve"> program </w:t>
            </w:r>
          </w:p>
          <w:p w14:paraId="0F2FF9C8" w14:textId="310FA448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-509 </w:t>
            </w:r>
            <w:proofErr w:type="gramStart"/>
            <w:r>
              <w:rPr>
                <w:b/>
              </w:rPr>
              <w:t>students</w:t>
            </w:r>
            <w:proofErr w:type="gramEnd"/>
            <w:r>
              <w:rPr>
                <w:b/>
              </w:rPr>
              <w:t xml:space="preserve"> </w:t>
            </w:r>
            <w:r w:rsidR="000047A1">
              <w:rPr>
                <w:b/>
              </w:rPr>
              <w:t>English</w:t>
            </w:r>
            <w:r>
              <w:rPr>
                <w:b/>
              </w:rPr>
              <w:t xml:space="preserve"> side is smaller than FI </w:t>
            </w:r>
          </w:p>
          <w:p w14:paraId="3E8E14C5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classes: </w:t>
            </w:r>
          </w:p>
          <w:p w14:paraId="6BBF9C5C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0- 20 </w:t>
            </w:r>
          </w:p>
          <w:p w14:paraId="30DE6A9C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01- 21 </w:t>
            </w:r>
          </w:p>
          <w:p w14:paraId="5FACBFCE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1/2-22</w:t>
            </w:r>
          </w:p>
          <w:p w14:paraId="01473993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2/3-22</w:t>
            </w:r>
          </w:p>
          <w:p w14:paraId="247879EC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2/3-22</w:t>
            </w:r>
          </w:p>
          <w:p w14:paraId="3CEA0B15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3/4- 27</w:t>
            </w:r>
          </w:p>
          <w:p w14:paraId="79B7FA62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4/5-27</w:t>
            </w:r>
          </w:p>
          <w:p w14:paraId="220D6A5A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5- 28</w:t>
            </w:r>
          </w:p>
          <w:p w14:paraId="77B5D622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French- </w:t>
            </w:r>
          </w:p>
          <w:p w14:paraId="15E4D595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0-22</w:t>
            </w:r>
          </w:p>
          <w:p w14:paraId="06E27918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0-22</w:t>
            </w:r>
          </w:p>
          <w:p w14:paraId="394C3788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01-22</w:t>
            </w:r>
          </w:p>
          <w:p w14:paraId="3BFB1D85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1-22</w:t>
            </w:r>
          </w:p>
          <w:p w14:paraId="2BA84B3D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1-22</w:t>
            </w:r>
          </w:p>
          <w:p w14:paraId="725B276B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2-21</w:t>
            </w:r>
          </w:p>
          <w:p w14:paraId="2E041FEB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lastRenderedPageBreak/>
              <w:t>2-21</w:t>
            </w:r>
          </w:p>
          <w:p w14:paraId="6F495183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2-21</w:t>
            </w:r>
          </w:p>
          <w:p w14:paraId="6AC8F1F1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3- 24</w:t>
            </w:r>
          </w:p>
          <w:p w14:paraId="39F6A55C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34-24</w:t>
            </w:r>
          </w:p>
          <w:p w14:paraId="4632892C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34-24</w:t>
            </w:r>
          </w:p>
          <w:p w14:paraId="1BC53328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45-25</w:t>
            </w:r>
          </w:p>
          <w:p w14:paraId="774834A8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45-25</w:t>
            </w:r>
          </w:p>
          <w:p w14:paraId="28191AE7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-first assembly- grade 5s took on the leadership role </w:t>
            </w:r>
          </w:p>
          <w:p w14:paraId="6629CBC9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-supports - ELTS, Reading recovery, Resource, other supports.  A little bit of French support.</w:t>
            </w:r>
          </w:p>
          <w:p w14:paraId="6C7BBCE0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-School supplies- equitable, do a poll to find out what would be best for the families. </w:t>
            </w:r>
          </w:p>
          <w:p w14:paraId="6209DBED" w14:textId="18EB885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-School lunch- starting Oct 28. </w:t>
            </w:r>
            <w:r w:rsidR="000047A1">
              <w:rPr>
                <w:b/>
              </w:rPr>
              <w:t>2-week</w:t>
            </w:r>
            <w:r>
              <w:rPr>
                <w:b/>
              </w:rPr>
              <w:t xml:space="preserve"> menu schedule at a time. </w:t>
            </w:r>
          </w:p>
          <w:p w14:paraId="2F470B5C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-school street project- certificate for insurance.  looking for volunteers (email sent out), Oct 28-nov 8.  </w:t>
            </w:r>
          </w:p>
          <w:p w14:paraId="538B905A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-lunch- split lunch littles go out to play first, then the </w:t>
            </w:r>
            <w:proofErr w:type="spellStart"/>
            <w:r>
              <w:rPr>
                <w:b/>
              </w:rPr>
              <w:t>olders</w:t>
            </w:r>
            <w:proofErr w:type="spellEnd"/>
            <w:r>
              <w:rPr>
                <w:b/>
              </w:rPr>
              <w:t xml:space="preserve"> </w:t>
            </w:r>
          </w:p>
          <w:p w14:paraId="2C2DB4EC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-busses are late arriving. causing stress for families and causes disruption to the classes and learning. </w:t>
            </w:r>
          </w:p>
          <w:p w14:paraId="70828E9C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-Staffing- gr3/4 FI class is still not staffed.  We have been creating a schedule for support for instruction. Mme. Besner has been supporting the FLA and Ms. Chiasson is a consistent teacher in the class.  APL 60% is not staffed either.  School will keep families updated.</w:t>
            </w:r>
          </w:p>
          <w:p w14:paraId="5BA5DE72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-SAC funds and $ we will talk about how we will spend it. </w:t>
            </w:r>
          </w:p>
          <w:p w14:paraId="0553AB49" w14:textId="77777777" w:rsidR="003D2D39" w:rsidRDefault="003D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D2D39" w14:paraId="3440FE70" w14:textId="77777777">
        <w:trPr>
          <w:trHeight w:val="794"/>
        </w:trPr>
        <w:tc>
          <w:tcPr>
            <w:tcW w:w="3819" w:type="dxa"/>
          </w:tcPr>
          <w:p w14:paraId="7F0255C3" w14:textId="77777777" w:rsidR="003D2D3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lastRenderedPageBreak/>
              <w:t>SAC Purpose, Intention and Regulations, Membership</w:t>
            </w:r>
          </w:p>
        </w:tc>
        <w:tc>
          <w:tcPr>
            <w:tcW w:w="6981" w:type="dxa"/>
          </w:tcPr>
          <w:p w14:paraId="17A10990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Kate MacLeod </w:t>
            </w:r>
          </w:p>
          <w:p w14:paraId="17F88633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-3 representing school, community member, families </w:t>
            </w:r>
          </w:p>
        </w:tc>
      </w:tr>
      <w:tr w:rsidR="003D2D39" w14:paraId="23850F05" w14:textId="77777777">
        <w:trPr>
          <w:trHeight w:val="794"/>
        </w:trPr>
        <w:tc>
          <w:tcPr>
            <w:tcW w:w="3819" w:type="dxa"/>
          </w:tcPr>
          <w:p w14:paraId="3C6DD319" w14:textId="77777777" w:rsidR="003D2D3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SSP</w:t>
            </w:r>
          </w:p>
          <w:p w14:paraId="5C4839B3" w14:textId="77777777" w:rsidR="003D2D39" w:rsidRDefault="003D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81" w:type="dxa"/>
          </w:tcPr>
          <w:p w14:paraId="59DA7D24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Janice Graham </w:t>
            </w:r>
          </w:p>
          <w:p w14:paraId="2DFFA43F" w14:textId="1537A78F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-Student success plan.  </w:t>
            </w:r>
            <w:r w:rsidR="000047A1">
              <w:rPr>
                <w:b/>
              </w:rPr>
              <w:t>What</w:t>
            </w:r>
            <w:r>
              <w:rPr>
                <w:b/>
              </w:rPr>
              <w:t xml:space="preserve"> the school does to support learners, and we have goals. One in literacy and one in math and one </w:t>
            </w:r>
            <w:r w:rsidR="000047A1">
              <w:rPr>
                <w:b/>
              </w:rPr>
              <w:t>well-being</w:t>
            </w:r>
            <w:r>
              <w:rPr>
                <w:b/>
              </w:rPr>
              <w:t xml:space="preserve">. </w:t>
            </w:r>
          </w:p>
          <w:p w14:paraId="434CDA61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-short cycle planning, with assessment pieces. </w:t>
            </w:r>
          </w:p>
          <w:p w14:paraId="76629EBD" w14:textId="77777777" w:rsidR="003D2D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-student focused</w:t>
            </w:r>
          </w:p>
          <w:p w14:paraId="4070C141" w14:textId="77777777" w:rsidR="003D2D39" w:rsidRDefault="003D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0B2B98C" w14:textId="77777777" w:rsidR="003D2D39" w:rsidRDefault="003D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D2D39" w14:paraId="5553FA08" w14:textId="77777777">
        <w:trPr>
          <w:trHeight w:val="2017"/>
        </w:trPr>
        <w:tc>
          <w:tcPr>
            <w:tcW w:w="3819" w:type="dxa"/>
          </w:tcPr>
          <w:p w14:paraId="429E0084" w14:textId="77777777" w:rsidR="003D2D39" w:rsidRDefault="00000000">
            <w:r>
              <w:t>Next Meeting: Oct 16</w:t>
            </w:r>
          </w:p>
          <w:p w14:paraId="4286AFA7" w14:textId="77777777" w:rsidR="003D2D39" w:rsidRDefault="00000000">
            <w:r>
              <w:t xml:space="preserve">Future Meetings: Jan, </w:t>
            </w:r>
            <w:proofErr w:type="gramStart"/>
            <w:r>
              <w:t>Feb ,</w:t>
            </w:r>
            <w:proofErr w:type="gramEnd"/>
            <w:r>
              <w:t xml:space="preserve"> April  and June </w:t>
            </w:r>
          </w:p>
        </w:tc>
        <w:tc>
          <w:tcPr>
            <w:tcW w:w="6981" w:type="dxa"/>
          </w:tcPr>
          <w:p w14:paraId="440D827E" w14:textId="77777777" w:rsidR="003D2D39" w:rsidRDefault="003D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11ABF214" w14:textId="77777777" w:rsidR="003D2D39" w:rsidRDefault="003D2D39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0000"/>
        </w:rPr>
      </w:pPr>
    </w:p>
    <w:p w14:paraId="0C72B5B2" w14:textId="77777777" w:rsidR="003D2D39" w:rsidRDefault="003D2D39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0000"/>
        </w:rPr>
      </w:pPr>
    </w:p>
    <w:sectPr w:rsidR="003D2D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A2AB0" w14:textId="77777777" w:rsidR="0035070C" w:rsidRDefault="0035070C">
      <w:r>
        <w:separator/>
      </w:r>
    </w:p>
  </w:endnote>
  <w:endnote w:type="continuationSeparator" w:id="0">
    <w:p w14:paraId="0229BC8E" w14:textId="77777777" w:rsidR="0035070C" w:rsidRDefault="0035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DE217" w14:textId="77777777" w:rsidR="00A200BF" w:rsidRDefault="00A20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5F618" w14:textId="77777777" w:rsidR="00A200BF" w:rsidRDefault="00A200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A98FE" w14:textId="77777777" w:rsidR="00A200BF" w:rsidRDefault="00A20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EAB89" w14:textId="77777777" w:rsidR="0035070C" w:rsidRDefault="0035070C">
      <w:r>
        <w:separator/>
      </w:r>
    </w:p>
  </w:footnote>
  <w:footnote w:type="continuationSeparator" w:id="0">
    <w:p w14:paraId="76A49219" w14:textId="77777777" w:rsidR="0035070C" w:rsidRDefault="0035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B41AD" w14:textId="77777777" w:rsidR="00A200BF" w:rsidRDefault="00A200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10F0B" w14:textId="2F0B8479" w:rsidR="003D2D39" w:rsidRDefault="00A200BF">
    <w:pPr>
      <w:pBdr>
        <w:top w:val="nil"/>
        <w:left w:val="nil"/>
        <w:bottom w:val="nil"/>
        <w:right w:val="nil"/>
        <w:between w:val="nil"/>
      </w:pBdr>
      <w:spacing w:after="400" w:line="360" w:lineRule="auto"/>
      <w:ind w:left="-86"/>
      <w:rPr>
        <w:color w:val="D9D9D9"/>
        <w:sz w:val="96"/>
        <w:szCs w:val="96"/>
      </w:rPr>
    </w:pPr>
    <w:r>
      <w:rPr>
        <w:color w:val="D9D9D9"/>
        <w:sz w:val="96"/>
        <w:szCs w:val="96"/>
      </w:rPr>
      <w:t>ÉBES SAC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30260" w14:textId="77777777" w:rsidR="00A200BF" w:rsidRDefault="00A200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F72324"/>
    <w:multiLevelType w:val="multilevel"/>
    <w:tmpl w:val="861E9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0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39"/>
    <w:rsid w:val="000047A1"/>
    <w:rsid w:val="00141C5A"/>
    <w:rsid w:val="0035070C"/>
    <w:rsid w:val="003D2D39"/>
    <w:rsid w:val="00A200BF"/>
    <w:rsid w:val="00B44BD5"/>
    <w:rsid w:val="00C6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DAB30"/>
  <w15:docId w15:val="{C324FA7C-CD17-47EE-A3C8-6172752C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18"/>
        <w:szCs w:val="18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B64"/>
  </w:style>
  <w:style w:type="paragraph" w:styleId="Heading1">
    <w:name w:val="heading 1"/>
    <w:basedOn w:val="Normal"/>
    <w:next w:val="Normal"/>
    <w:link w:val="Heading1Char"/>
    <w:uiPriority w:val="9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B64"/>
    <w:pPr>
      <w:spacing w:before="3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747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3437"/>
    <w:pPr>
      <w:ind w:left="720"/>
    </w:pPr>
    <w:rPr>
      <w:rFonts w:cs="Times New Roman"/>
      <w:sz w:val="22"/>
      <w:lang w:val="en-CA"/>
    </w:rPr>
  </w:style>
  <w:style w:type="paragraph" w:styleId="NormalWeb">
    <w:name w:val="Normal (Web)"/>
    <w:basedOn w:val="Normal"/>
    <w:uiPriority w:val="99"/>
    <w:semiHidden/>
    <w:unhideWhenUsed/>
    <w:rsid w:val="007207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43" w:type="dxa"/>
        <w:left w:w="115" w:type="dxa"/>
        <w:bottom w:w="28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hrsb.ednet.ns.ca/admin/contacts/edit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yi6LeSks7xT4X7IsGvyPWMifiA==">CgMxLjA4AHIhMUhUTGxoMU5OSGRVZmNjUnhLRUhMWmdNRldybTdDR3Rv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Foster</dc:creator>
  <cp:lastModifiedBy>Graham, Janice - Principal</cp:lastModifiedBy>
  <cp:revision>4</cp:revision>
  <dcterms:created xsi:type="dcterms:W3CDTF">2024-10-27T14:13:00Z</dcterms:created>
  <dcterms:modified xsi:type="dcterms:W3CDTF">2024-12-18T12:07:00Z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