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38F6" w14:textId="30AFFFE2" w:rsidR="009811AF" w:rsidRDefault="00000000" w:rsidP="00BB7A1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SAC Meeting</w:t>
      </w:r>
    </w:p>
    <w:p w14:paraId="70070C82" w14:textId="7B16F0C3" w:rsidR="009811AF" w:rsidRDefault="000F3D2A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D65E1DA" wp14:editId="4744785B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6350000" cy="542925"/>
                <wp:effectExtent l="0" t="0" r="12700" b="28575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5A7CAB" w14:textId="0155BA75" w:rsidR="009811AF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We would like to acknowledge that we are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Mi’kma’ki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the ancestral and unceded territory of the Mi’kmaw people. The treaties of peach and friendship cover this territory.</w:t>
                            </w:r>
                          </w:p>
                          <w:p w14:paraId="4E6DA727" w14:textId="77777777" w:rsidR="009811AF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We also acknowledge that people of African ancestry have been in NS for over 400 years.</w:t>
                            </w:r>
                          </w:p>
                          <w:p w14:paraId="5FB266E5" w14:textId="77777777" w:rsidR="009811AF" w:rsidRDefault="009811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5E1DA" id="Rectangle 223" o:spid="_x0000_s1026" style="position:absolute;margin-left:9pt;margin-top:10.1pt;width:500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5A7CAB" w14:textId="0155BA75" w:rsidR="009811A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We would like to acknowledge that we are in </w:t>
                      </w:r>
                      <w:proofErr w:type="spellStart"/>
                      <w:r>
                        <w:rPr>
                          <w:color w:val="000000"/>
                        </w:rPr>
                        <w:t>Mi’kma’ki</w:t>
                      </w:r>
                      <w:proofErr w:type="spellEnd"/>
                      <w:r>
                        <w:rPr>
                          <w:color w:val="000000"/>
                        </w:rPr>
                        <w:t>, the ancestral and unceded territory of the Mi’kmaw people. The treaties of peach and friendship cover this territory.</w:t>
                      </w:r>
                    </w:p>
                    <w:p w14:paraId="4E6DA727" w14:textId="77777777" w:rsidR="009811A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We also acknowledge that people of African ancestry have been in NS for over 400 years.</w:t>
                      </w:r>
                    </w:p>
                    <w:p w14:paraId="5FB266E5" w14:textId="77777777" w:rsidR="009811AF" w:rsidRDefault="009811AF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977BA95" w14:textId="77777777" w:rsidR="009811AF" w:rsidRDefault="009811AF">
      <w:pPr>
        <w:pBdr>
          <w:top w:val="nil"/>
          <w:left w:val="nil"/>
          <w:bottom w:val="nil"/>
          <w:right w:val="nil"/>
          <w:between w:val="nil"/>
        </w:pBdr>
      </w:pPr>
    </w:p>
    <w:p w14:paraId="613DBA92" w14:textId="77777777" w:rsidR="009811AF" w:rsidRDefault="009811AF">
      <w:pPr>
        <w:pBdr>
          <w:top w:val="nil"/>
          <w:left w:val="nil"/>
          <w:bottom w:val="nil"/>
          <w:right w:val="nil"/>
          <w:between w:val="nil"/>
        </w:pBdr>
      </w:pPr>
    </w:p>
    <w:p w14:paraId="182B6814" w14:textId="77777777" w:rsidR="009811AF" w:rsidRDefault="009811AF">
      <w:pPr>
        <w:pBdr>
          <w:top w:val="nil"/>
          <w:left w:val="nil"/>
          <w:bottom w:val="nil"/>
          <w:right w:val="nil"/>
          <w:between w:val="nil"/>
        </w:pBdr>
      </w:pPr>
    </w:p>
    <w:p w14:paraId="54449677" w14:textId="77777777" w:rsidR="009811AF" w:rsidRDefault="009811AF">
      <w:pPr>
        <w:pBdr>
          <w:top w:val="nil"/>
          <w:left w:val="nil"/>
          <w:bottom w:val="nil"/>
          <w:right w:val="nil"/>
          <w:between w:val="nil"/>
        </w:pBdr>
      </w:pPr>
    </w:p>
    <w:p w14:paraId="664D2CD8" w14:textId="77777777" w:rsidR="009811AF" w:rsidRDefault="009811AF">
      <w:pPr>
        <w:pBdr>
          <w:top w:val="nil"/>
          <w:left w:val="nil"/>
          <w:bottom w:val="nil"/>
          <w:right w:val="nil"/>
          <w:between w:val="nil"/>
        </w:pBdr>
      </w:pPr>
    </w:p>
    <w:p w14:paraId="39BE3D99" w14:textId="77777777" w:rsidR="009811A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t>Feb April 23 /2025</w:t>
      </w:r>
    </w:p>
    <w:p w14:paraId="524DFC55" w14:textId="77777777" w:rsidR="009811AF" w:rsidRDefault="00000000">
      <w:pPr>
        <w:pBdr>
          <w:top w:val="nil"/>
          <w:left w:val="nil"/>
          <w:bottom w:val="nil"/>
          <w:right w:val="nil"/>
          <w:between w:val="nil"/>
        </w:pBdr>
        <w:spacing w:after="300"/>
        <w:rPr>
          <w:color w:val="000000"/>
        </w:rPr>
      </w:pPr>
      <w:r>
        <w:rPr>
          <w:color w:val="000000"/>
        </w:rPr>
        <w:t>5:30PM</w:t>
      </w:r>
    </w:p>
    <w:p w14:paraId="14D63C59" w14:textId="77777777" w:rsidR="009811AF" w:rsidRDefault="00000000" w:rsidP="00BB7A1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>
        <w:rPr>
          <w:color w:val="000000"/>
        </w:rPr>
        <w:t xml:space="preserve">Meeting called by: </w:t>
      </w:r>
      <w:r>
        <w:t xml:space="preserve">Janice Graham </w:t>
      </w:r>
    </w:p>
    <w:p w14:paraId="79D5D248" w14:textId="42E94BF5" w:rsidR="009811AF" w:rsidRDefault="00000000" w:rsidP="00BB7A16">
      <w:pPr>
        <w:pBdr>
          <w:top w:val="nil"/>
          <w:left w:val="nil"/>
          <w:bottom w:val="nil"/>
          <w:right w:val="nil"/>
          <w:between w:val="nil"/>
        </w:pBdr>
        <w:spacing w:line="336" w:lineRule="auto"/>
      </w:pPr>
      <w:r>
        <w:rPr>
          <w:color w:val="000000"/>
        </w:rPr>
        <w:t xml:space="preserve">Attendees: </w:t>
      </w:r>
      <w:r>
        <w:t xml:space="preserve">Stephanie </w:t>
      </w:r>
      <w:r w:rsidR="000F3D2A">
        <w:t>Kenny,</w:t>
      </w:r>
      <w:r w:rsidR="000F3D2A">
        <w:rPr>
          <w:color w:val="000000"/>
        </w:rPr>
        <w:t xml:space="preserve"> </w:t>
      </w:r>
      <w:r w:rsidR="000F3D2A">
        <w:t>Kate</w:t>
      </w:r>
      <w:r>
        <w:t xml:space="preserve"> MacLeod, Tara </w:t>
      </w:r>
      <w:r w:rsidR="000F3D2A">
        <w:t>Hatfield, Becky</w:t>
      </w:r>
      <w:r>
        <w:t xml:space="preserve"> Canning, Riina </w:t>
      </w:r>
      <w:r w:rsidR="000F3D2A">
        <w:t>Vahertimo, Erinn</w:t>
      </w:r>
      <w:r>
        <w:t xml:space="preserve"> O’Toole,</w:t>
      </w:r>
    </w:p>
    <w:p w14:paraId="1AF11DF4" w14:textId="38A62735" w:rsidR="009811AF" w:rsidRDefault="00000000" w:rsidP="00BB7A1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>
        <w:rPr>
          <w:color w:val="000000"/>
        </w:rPr>
        <w:t xml:space="preserve">Regrets: </w:t>
      </w:r>
      <w:r>
        <w:t xml:space="preserve">Jessica </w:t>
      </w:r>
      <w:r w:rsidR="000F3D2A">
        <w:t>Upshaw, Tracy</w:t>
      </w:r>
      <w:r>
        <w:t xml:space="preserve"> </w:t>
      </w:r>
      <w:r w:rsidR="000F3D2A">
        <w:t>Newman, Vanessa</w:t>
      </w:r>
      <w:r>
        <w:t xml:space="preserve"> McCarron, Shawna Scriven, Emily Weisdorf, </w:t>
      </w:r>
    </w:p>
    <w:tbl>
      <w:tblPr>
        <w:tblStyle w:val="a4"/>
        <w:tblW w:w="10800" w:type="dxa"/>
        <w:tblBorders>
          <w:top w:val="single" w:sz="4" w:space="0" w:color="A6A6A6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9"/>
        <w:gridCol w:w="6981"/>
      </w:tblGrid>
      <w:tr w:rsidR="009811AF" w14:paraId="45C9A992" w14:textId="77777777">
        <w:trPr>
          <w:trHeight w:val="794"/>
        </w:trPr>
        <w:tc>
          <w:tcPr>
            <w:tcW w:w="3819" w:type="dxa"/>
          </w:tcPr>
          <w:p w14:paraId="2F16CE9E" w14:textId="77777777" w:rsidR="009811AF" w:rsidRDefault="00000000" w:rsidP="00BB7A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Welcome, Check In Circle</w:t>
            </w:r>
          </w:p>
        </w:tc>
        <w:tc>
          <w:tcPr>
            <w:tcW w:w="6981" w:type="dxa"/>
          </w:tcPr>
          <w:p w14:paraId="190146FD" w14:textId="77777777" w:rsidR="009811AF" w:rsidRDefault="009811AF" w:rsidP="00BB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10D053D" w14:textId="6305257F" w:rsidR="009811AF" w:rsidRPr="000F3D2A" w:rsidRDefault="000F3D2A" w:rsidP="00BB7A1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F3D2A">
              <w:rPr>
                <w:b/>
              </w:rPr>
              <w:t>I</w:t>
            </w:r>
            <w:r w:rsidR="00000000" w:rsidRPr="000F3D2A">
              <w:rPr>
                <w:b/>
              </w:rPr>
              <w:t xml:space="preserve">ntroduction and </w:t>
            </w:r>
            <w:r>
              <w:rPr>
                <w:b/>
              </w:rPr>
              <w:t>C</w:t>
            </w:r>
            <w:r w:rsidR="00000000" w:rsidRPr="000F3D2A">
              <w:rPr>
                <w:b/>
              </w:rPr>
              <w:t xml:space="preserve">hit </w:t>
            </w:r>
            <w:r>
              <w:rPr>
                <w:b/>
              </w:rPr>
              <w:t>C</w:t>
            </w:r>
            <w:r w:rsidR="00000000" w:rsidRPr="000F3D2A">
              <w:rPr>
                <w:b/>
              </w:rPr>
              <w:t>hat</w:t>
            </w:r>
          </w:p>
          <w:p w14:paraId="4B8EF13E" w14:textId="77777777" w:rsidR="009811AF" w:rsidRDefault="009811AF" w:rsidP="00BB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811AF" w14:paraId="580045E8" w14:textId="77777777">
        <w:trPr>
          <w:trHeight w:val="794"/>
        </w:trPr>
        <w:tc>
          <w:tcPr>
            <w:tcW w:w="3819" w:type="dxa"/>
          </w:tcPr>
          <w:p w14:paraId="647B1BE8" w14:textId="58CA0402" w:rsidR="009811AF" w:rsidRDefault="00000000" w:rsidP="00BB7A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Approval of minutes from </w:t>
            </w:r>
            <w:r>
              <w:t>October</w:t>
            </w:r>
            <w:r>
              <w:rPr>
                <w:color w:val="000000"/>
              </w:rPr>
              <w:t xml:space="preserve"> and </w:t>
            </w:r>
            <w:r w:rsidR="000F3D2A">
              <w:rPr>
                <w:color w:val="000000"/>
              </w:rPr>
              <w:t>November</w:t>
            </w:r>
            <w:r>
              <w:rPr>
                <w:color w:val="000000"/>
              </w:rPr>
              <w:t xml:space="preserve"> meetings</w:t>
            </w:r>
          </w:p>
          <w:p w14:paraId="61EA7343" w14:textId="77777777" w:rsidR="009811AF" w:rsidRDefault="009811AF" w:rsidP="00BB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6981" w:type="dxa"/>
          </w:tcPr>
          <w:p w14:paraId="7A54C553" w14:textId="77777777" w:rsidR="009811AF" w:rsidRDefault="009811AF" w:rsidP="00BB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1230840" w14:textId="675853F5" w:rsidR="009811AF" w:rsidRDefault="00000000" w:rsidP="00BB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Feb</w:t>
            </w:r>
            <w:r w:rsidR="000F3D2A">
              <w:rPr>
                <w:b/>
              </w:rPr>
              <w:t>ruary</w:t>
            </w:r>
            <w:r>
              <w:rPr>
                <w:b/>
              </w:rPr>
              <w:t xml:space="preserve"> (to be done next month) </w:t>
            </w:r>
          </w:p>
        </w:tc>
      </w:tr>
      <w:tr w:rsidR="009811AF" w14:paraId="4A772F89" w14:textId="77777777">
        <w:trPr>
          <w:trHeight w:val="794"/>
        </w:trPr>
        <w:tc>
          <w:tcPr>
            <w:tcW w:w="3819" w:type="dxa"/>
          </w:tcPr>
          <w:p w14:paraId="1D86BA23" w14:textId="77777777" w:rsidR="009811A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Principal’s Update  </w:t>
            </w:r>
          </w:p>
        </w:tc>
        <w:tc>
          <w:tcPr>
            <w:tcW w:w="6981" w:type="dxa"/>
          </w:tcPr>
          <w:p w14:paraId="549F96EC" w14:textId="77777777" w:rsidR="009811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Janice Graham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096DBD25" w14:textId="3DA1EB9E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Art project- Mural and 4 bathrooms.  Artist secured, Krist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 DePalma. We’re waiting for the painting protocol then we can begin inside. Kids will be a part of 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brainstorming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The outside mural will begin when we have confirmation from 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HRCE O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perations. Kath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ryn Morse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is giving the funding ($10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000)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1FDED03" w14:textId="6F9EC2A4" w:rsidR="009811AF" w:rsidRDefault="000F3D2A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 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ay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have to pay for scaffolding rental </w:t>
            </w:r>
          </w:p>
          <w:p w14:paraId="157A6B40" w14:textId="77777777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School fees- Janice will ask about how we can ask families, $40</w:t>
            </w:r>
          </w:p>
          <w:p w14:paraId="147143F4" w14:textId="389DF834" w:rsidR="009811AF" w:rsidRDefault="00000000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 will have a survey out to parents</w:t>
            </w:r>
          </w:p>
          <w:p w14:paraId="5848A8FA" w14:textId="1B1DC644" w:rsidR="009811AF" w:rsidRDefault="00000000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PTA/SAC/School will cover families who 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cannot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afford</w:t>
            </w:r>
          </w:p>
          <w:p w14:paraId="768767A4" w14:textId="77777777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Spring concert - May 15, at 6:30</w:t>
            </w:r>
          </w:p>
          <w:p w14:paraId="43A00334" w14:textId="5C430CE9" w:rsidR="009811AF" w:rsidRDefault="000F3D2A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ront row tickets</w:t>
            </w:r>
          </w:p>
          <w:p w14:paraId="6CA7A8D8" w14:textId="622B8C15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School lunch program</w:t>
            </w:r>
            <w:r w:rsidR="000F3D2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14:paraId="77056731" w14:textId="786AF732" w:rsidR="009811AF" w:rsidRDefault="00000000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Classes did a survey</w:t>
            </w:r>
          </w:p>
          <w:p w14:paraId="2554C567" w14:textId="62D17727" w:rsidR="009811AF" w:rsidRDefault="00000000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Letter to request a new vendor. Kate MacLeod will compose the letter and will 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send it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to SAC members.</w:t>
            </w:r>
          </w:p>
          <w:p w14:paraId="4025CAF9" w14:textId="4B3BCDF7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Outdoor library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hould be installed before the end of the school year</w:t>
            </w:r>
          </w:p>
          <w:p w14:paraId="04E88209" w14:textId="7E066F3D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Book fair was super successful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sold $9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500. We will do it again before Christmas 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next school year</w:t>
            </w:r>
          </w:p>
          <w:p w14:paraId="66D142FF" w14:textId="7BBD3BFF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Pre-primary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 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eaving our building and going to Fairview Heights</w:t>
            </w:r>
          </w:p>
          <w:p w14:paraId="05042587" w14:textId="503D95DF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Grade 3 assessment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 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ay 13/14 and 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ay 21/22</w:t>
            </w:r>
          </w:p>
          <w:p w14:paraId="3166D9D6" w14:textId="77777777" w:rsidR="00BB7A16" w:rsidRDefault="00BB7A16" w:rsidP="00BB7A16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Grade 5 closing: We coordinate with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 Junior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High and High School to make sure it’s not the same date</w:t>
            </w:r>
          </w:p>
          <w:p w14:paraId="0B206D4F" w14:textId="06742FD7" w:rsidR="009811AF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Grade 5 closing ceremony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 P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arents</w:t>
            </w:r>
            <w:r w:rsidR="00BB7A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/guardians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are organizing a dance</w:t>
            </w:r>
          </w:p>
          <w:p w14:paraId="760E2B30" w14:textId="2ADEC4B2" w:rsidR="009811AF" w:rsidRDefault="00BB7A16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pril 30</w:t>
            </w:r>
            <w:r w:rsidRPr="00BB7A16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89BD92F" w14:textId="0D9D4E71" w:rsidR="009811AF" w:rsidRDefault="00BB7A16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A.M. -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Safe school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strategy: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Create a vision and value statement and a matrix for the school </w:t>
            </w:r>
          </w:p>
          <w:p w14:paraId="2DE7A695" w14:textId="04516706" w:rsidR="009811AF" w:rsidRDefault="00BB7A16">
            <w:pPr>
              <w:numPr>
                <w:ilvl w:val="1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P.M. 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- SSP plan </w:t>
            </w:r>
          </w:p>
          <w:p w14:paraId="25E7D8DC" w14:textId="77777777" w:rsidR="009811AF" w:rsidRDefault="00000000" w:rsidP="00BB7A16">
            <w:pPr>
              <w:numPr>
                <w:ilvl w:val="0"/>
                <w:numId w:val="1"/>
              </w:numPr>
              <w:ind w:left="714" w:hanging="35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SAC money - to be used for bathroom murals</w:t>
            </w:r>
          </w:p>
        </w:tc>
      </w:tr>
      <w:tr w:rsidR="009811AF" w14:paraId="3C5E88E6" w14:textId="77777777">
        <w:trPr>
          <w:trHeight w:val="794"/>
        </w:trPr>
        <w:tc>
          <w:tcPr>
            <w:tcW w:w="3819" w:type="dxa"/>
          </w:tcPr>
          <w:p w14:paraId="59677CC6" w14:textId="77777777" w:rsidR="009811A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SAC Purpose, Intention and Regulations, Membership</w:t>
            </w:r>
          </w:p>
        </w:tc>
        <w:tc>
          <w:tcPr>
            <w:tcW w:w="6981" w:type="dxa"/>
          </w:tcPr>
          <w:p w14:paraId="722AA83F" w14:textId="77777777" w:rsidR="009811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Kate MacLeod </w:t>
            </w:r>
          </w:p>
          <w:p w14:paraId="69855D70" w14:textId="7069E388" w:rsidR="009811AF" w:rsidRPr="00BB7A16" w:rsidRDefault="00000000" w:rsidP="00BB7A1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7A16">
              <w:rPr>
                <w:b/>
              </w:rPr>
              <w:t xml:space="preserve">3 representing school, community member, families </w:t>
            </w:r>
          </w:p>
        </w:tc>
      </w:tr>
      <w:tr w:rsidR="009811AF" w14:paraId="315274FA" w14:textId="77777777">
        <w:trPr>
          <w:trHeight w:val="794"/>
        </w:trPr>
        <w:tc>
          <w:tcPr>
            <w:tcW w:w="3819" w:type="dxa"/>
          </w:tcPr>
          <w:p w14:paraId="11B6B906" w14:textId="77777777" w:rsidR="009811AF" w:rsidRDefault="00000000" w:rsidP="00BB7A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SSP</w:t>
            </w:r>
          </w:p>
          <w:p w14:paraId="29E4CA03" w14:textId="77777777" w:rsidR="009811AF" w:rsidRDefault="009811AF" w:rsidP="00BB7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1" w:type="dxa"/>
          </w:tcPr>
          <w:p w14:paraId="49269CB9" w14:textId="77777777" w:rsidR="009811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Janice Graham </w:t>
            </w:r>
          </w:p>
          <w:p w14:paraId="6957318F" w14:textId="77777777" w:rsidR="009811A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to review next month </w:t>
            </w:r>
          </w:p>
          <w:p w14:paraId="5115184F" w14:textId="77777777" w:rsidR="009811AF" w:rsidRDefault="00981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811AF" w14:paraId="1F36D49E" w14:textId="77777777">
        <w:trPr>
          <w:trHeight w:val="2017"/>
        </w:trPr>
        <w:tc>
          <w:tcPr>
            <w:tcW w:w="3819" w:type="dxa"/>
          </w:tcPr>
          <w:p w14:paraId="435E7256" w14:textId="77777777" w:rsidR="009811AF" w:rsidRDefault="00000000" w:rsidP="00BB7A16">
            <w:r>
              <w:t>Next Meeting: May 28, 2025</w:t>
            </w:r>
          </w:p>
          <w:p w14:paraId="19552D14" w14:textId="77777777" w:rsidR="009811AF" w:rsidRDefault="00000000" w:rsidP="00BB7A16">
            <w:r>
              <w:t xml:space="preserve">Future Meetings:   June </w:t>
            </w:r>
          </w:p>
        </w:tc>
        <w:tc>
          <w:tcPr>
            <w:tcW w:w="6981" w:type="dxa"/>
          </w:tcPr>
          <w:p w14:paraId="73AF17F4" w14:textId="77777777" w:rsidR="009811AF" w:rsidRDefault="00981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8F8D73D" w14:textId="77777777" w:rsidR="009811AF" w:rsidRDefault="009811AF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sectPr w:rsidR="009811AF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11EA" w14:textId="77777777" w:rsidR="00E42438" w:rsidRDefault="00E42438">
      <w:r>
        <w:separator/>
      </w:r>
    </w:p>
  </w:endnote>
  <w:endnote w:type="continuationSeparator" w:id="0">
    <w:p w14:paraId="4A17D1B0" w14:textId="77777777" w:rsidR="00E42438" w:rsidRDefault="00E4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0F60" w14:textId="77777777" w:rsidR="00E42438" w:rsidRDefault="00E42438">
      <w:r>
        <w:separator/>
      </w:r>
    </w:p>
  </w:footnote>
  <w:footnote w:type="continuationSeparator" w:id="0">
    <w:p w14:paraId="5A44AFEE" w14:textId="77777777" w:rsidR="00E42438" w:rsidRDefault="00E4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2CA7" w14:textId="55523C12" w:rsidR="009811AF" w:rsidRDefault="000F3D2A">
    <w:pPr>
      <w:pBdr>
        <w:top w:val="nil"/>
        <w:left w:val="nil"/>
        <w:bottom w:val="nil"/>
        <w:right w:val="nil"/>
        <w:between w:val="nil"/>
      </w:pBdr>
      <w:spacing w:after="400" w:line="360" w:lineRule="auto"/>
      <w:ind w:left="-86"/>
      <w:rPr>
        <w:color w:val="D9D9D9"/>
        <w:sz w:val="96"/>
        <w:szCs w:val="96"/>
      </w:rPr>
    </w:pPr>
    <w:r>
      <w:rPr>
        <w:color w:val="D9D9D9"/>
        <w:sz w:val="96"/>
        <w:szCs w:val="96"/>
        <w:lang w:val="fr-CA"/>
      </w:rPr>
      <w:t>É</w:t>
    </w:r>
    <w:r w:rsidR="00000000">
      <w:rPr>
        <w:color w:val="D9D9D9"/>
        <w:sz w:val="96"/>
        <w:szCs w:val="96"/>
      </w:rPr>
      <w:t>BE</w:t>
    </w:r>
    <w:r>
      <w:rPr>
        <w:color w:val="D9D9D9"/>
        <w:sz w:val="96"/>
        <w:szCs w:val="96"/>
      </w:rPr>
      <w:t>S</w:t>
    </w:r>
    <w:r w:rsidR="00000000">
      <w:rPr>
        <w:color w:val="D9D9D9"/>
        <w:sz w:val="96"/>
        <w:szCs w:val="96"/>
      </w:rPr>
      <w:t xml:space="preserve"> SAC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7C60"/>
    <w:multiLevelType w:val="hybridMultilevel"/>
    <w:tmpl w:val="4D308D20"/>
    <w:lvl w:ilvl="0" w:tplc="7062ED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D76"/>
    <w:multiLevelType w:val="multilevel"/>
    <w:tmpl w:val="DEE482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5E7037"/>
    <w:multiLevelType w:val="multilevel"/>
    <w:tmpl w:val="8B583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EA3380"/>
    <w:multiLevelType w:val="multilevel"/>
    <w:tmpl w:val="0736D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22790">
    <w:abstractNumId w:val="2"/>
  </w:num>
  <w:num w:numId="2" w16cid:durableId="249003458">
    <w:abstractNumId w:val="3"/>
  </w:num>
  <w:num w:numId="3" w16cid:durableId="694620314">
    <w:abstractNumId w:val="1"/>
  </w:num>
  <w:num w:numId="4" w16cid:durableId="7741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AF"/>
    <w:rsid w:val="000F3D2A"/>
    <w:rsid w:val="0036482C"/>
    <w:rsid w:val="00784297"/>
    <w:rsid w:val="009811AF"/>
    <w:rsid w:val="00BB7A16"/>
    <w:rsid w:val="00E42438"/>
    <w:rsid w:val="00EE69B9"/>
    <w:rsid w:val="00F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180A"/>
  <w15:docId w15:val="{DCC54264-B6D2-44CF-A996-62EC97F1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18"/>
        <w:szCs w:val="18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</w:style>
  <w:style w:type="paragraph" w:styleId="Heading1">
    <w:name w:val="heading 1"/>
    <w:basedOn w:val="Normal"/>
    <w:next w:val="Normal"/>
    <w:link w:val="Heading1Char"/>
    <w:uiPriority w:val="9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B64"/>
    <w:pPr>
      <w:spacing w:before="3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47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437"/>
    <w:pPr>
      <w:ind w:left="720"/>
    </w:pPr>
    <w:rPr>
      <w:rFonts w:cs="Times New Roman"/>
      <w:sz w:val="22"/>
      <w:lang w:val="en-CA"/>
    </w:rPr>
  </w:style>
  <w:style w:type="paragraph" w:styleId="NormalWeb">
    <w:name w:val="Normal (Web)"/>
    <w:basedOn w:val="Normal"/>
    <w:uiPriority w:val="99"/>
    <w:semiHidden/>
    <w:unhideWhenUsed/>
    <w:rsid w:val="00720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0WbZPfuTv7kq4i9VeNIzfWYcw==">CgMxLjA4AHIhMTJMbGw4VVRkZkJGRVJILUZPdzZkRWt1U3gtcUxCN0c3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Foster</dc:creator>
  <cp:lastModifiedBy>Graham, Janice - Principal</cp:lastModifiedBy>
  <cp:revision>2</cp:revision>
  <dcterms:created xsi:type="dcterms:W3CDTF">2025-04-29T12:47:00Z</dcterms:created>
  <dcterms:modified xsi:type="dcterms:W3CDTF">2025-04-29T12:47:00Z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